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4"/>
        </w:rPr>
      </w:pPr>
      <w:r>
        <w:rPr>
          <w:rFonts w:hint="eastAsia" w:ascii="ＭＳ Ｐ明朝" w:hAnsi="ＭＳ Ｐ明朝" w:eastAsia="ＭＳ Ｐ明朝"/>
          <w:sz w:val="24"/>
        </w:rPr>
        <w:t>１．</w:t>
      </w:r>
      <w:bookmarkStart w:id="0" w:name="_GoBack"/>
      <w:bookmarkEnd w:id="0"/>
      <w:r>
        <w:rPr>
          <w:rFonts w:hint="eastAsia" w:ascii="ＭＳ Ｐ明朝" w:hAnsi="ＭＳ Ｐ明朝" w:eastAsia="ＭＳ Ｐ明朝"/>
          <w:sz w:val="24"/>
        </w:rPr>
        <w:t>ヒアリング項目</w:t>
      </w:r>
    </w:p>
    <w:p>
      <w:pPr>
        <w:pStyle w:val="0"/>
        <w:rPr>
          <w:rFonts w:hint="default" w:ascii="ＭＳ Ｐ明朝" w:hAnsi="ＭＳ Ｐ明朝" w:eastAsia="ＭＳ Ｐ明朝"/>
          <w:sz w:val="24"/>
        </w:rPr>
      </w:pPr>
      <w:r>
        <w:rPr>
          <w:rFonts w:hint="eastAsia" w:ascii="ＭＳ Ｐ明朝" w:hAnsi="ＭＳ Ｐ明朝" w:eastAsia="ＭＳ Ｐ明朝"/>
          <w:sz w:val="24"/>
        </w:rPr>
        <w:t>　白河関の森公園の概要については、別紙のとおりになります。</w:t>
      </w:r>
    </w:p>
    <w:p>
      <w:pPr>
        <w:pStyle w:val="0"/>
        <w:rPr>
          <w:rFonts w:hint="default" w:ascii="ＭＳ Ｐ明朝" w:hAnsi="ＭＳ Ｐ明朝" w:eastAsia="ＭＳ Ｐ明朝"/>
          <w:sz w:val="24"/>
        </w:rPr>
      </w:pPr>
      <w:r>
        <w:rPr>
          <w:rFonts w:hint="eastAsia" w:ascii="ＭＳ Ｐ明朝" w:hAnsi="ＭＳ Ｐ明朝" w:eastAsia="ＭＳ Ｐ明朝"/>
          <w:sz w:val="24"/>
        </w:rPr>
        <w:t>　今後のリニューアルにあたり、事業者様と個別対話にてヒアリングをさせていただければと考えております。</w:t>
      </w:r>
    </w:p>
    <w:p>
      <w:pPr>
        <w:pStyle w:val="0"/>
        <w:ind w:firstLine="240" w:firstLineChars="100"/>
        <w:rPr>
          <w:rFonts w:hint="default" w:ascii="ＭＳ Ｐ明朝" w:hAnsi="ＭＳ Ｐ明朝" w:eastAsia="ＭＳ Ｐ明朝"/>
          <w:sz w:val="24"/>
        </w:rPr>
      </w:pPr>
      <w:r>
        <w:rPr>
          <w:rFonts w:hint="eastAsia" w:ascii="ＭＳ Ｐ明朝" w:hAnsi="ＭＳ Ｐ明朝" w:eastAsia="ＭＳ Ｐ明朝"/>
          <w:sz w:val="24"/>
        </w:rPr>
        <w:t>以下の質問は、ヒアリングを予定している項目です。内容をご確認いただき事前に検討いただきますようお願い致します。</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ヒアリング項目については、事業者様の参入意思に関わらず、お聞きできればと考えております。</w:t>
      </w:r>
    </w:p>
    <w:p>
      <w:pPr>
        <w:pStyle w:val="0"/>
        <w:rPr>
          <w:rFonts w:hint="default" w:ascii="ＭＳ Ｐ明朝" w:hAnsi="ＭＳ Ｐ明朝" w:eastAsia="ＭＳ Ｐ明朝"/>
          <w:sz w:val="24"/>
        </w:rPr>
      </w:pPr>
      <w:r>
        <w:rPr>
          <w:rFonts w:hint="eastAsia" w:ascii="ＭＳ Ｐ明朝" w:hAnsi="ＭＳ Ｐ明朝" w:eastAsia="ＭＳ Ｐ明朝"/>
          <w:sz w:val="24"/>
        </w:rPr>
        <w:t>【ヒアリング項目】</w:t>
      </w:r>
    </w:p>
    <w:tbl>
      <w:tblPr>
        <w:tblStyle w:val="21"/>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Q1.</w:t>
            </w:r>
            <w:r>
              <w:rPr>
                <w:rFonts w:hint="eastAsia" w:ascii="ＭＳ Ｐ明朝" w:hAnsi="ＭＳ Ｐ明朝" w:eastAsia="ＭＳ Ｐ明朝"/>
                <w:sz w:val="24"/>
              </w:rPr>
              <w:t>関の森公園リニューアル事業への</w:t>
            </w:r>
            <w:r>
              <w:rPr>
                <w:rFonts w:hint="default" w:ascii="ＭＳ Ｐ明朝" w:hAnsi="ＭＳ Ｐ明朝" w:eastAsia="ＭＳ Ｐ明朝"/>
                <w:sz w:val="24"/>
              </w:rPr>
              <w:t>参入意思についてご教示ください。</w:t>
            </w:r>
          </w:p>
          <w:p>
            <w:pPr>
              <w:pStyle w:val="0"/>
              <w:ind w:firstLine="480" w:firstLineChars="200"/>
              <w:rPr>
                <w:rFonts w:hint="eastAsia" w:ascii="ＭＳ Ｐ明朝" w:hAnsi="ＭＳ Ｐ明朝" w:eastAsia="ＭＳ Ｐ明朝"/>
                <w:sz w:val="24"/>
              </w:rPr>
            </w:pPr>
            <w:r>
              <w:rPr>
                <w:rFonts w:hint="default" w:ascii="ＭＳ Ｐ明朝" w:hAnsi="ＭＳ Ｐ明朝" w:eastAsia="ＭＳ Ｐ明朝"/>
                <w:sz w:val="24"/>
              </w:rPr>
              <w:t>（代表企業、構成企業、協</w:t>
            </w:r>
            <w:r>
              <w:rPr>
                <w:rFonts w:hint="eastAsia" w:ascii="ＭＳ Ｐ明朝" w:hAnsi="ＭＳ Ｐ明朝" w:eastAsia="ＭＳ Ｐ明朝"/>
                <w:sz w:val="24"/>
              </w:rPr>
              <w:t>力企業の別は問いません）</w:t>
            </w:r>
          </w:p>
        </w:tc>
      </w:tr>
      <w:tr>
        <w:trPr/>
        <w:tc>
          <w:tcPr>
            <w:tcW w:w="8494" w:type="dxa"/>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Q</w:t>
            </w:r>
            <w:r>
              <w:rPr>
                <w:rFonts w:hint="eastAsia" w:ascii="ＭＳ Ｐ明朝" w:hAnsi="ＭＳ Ｐ明朝" w:eastAsia="ＭＳ Ｐ明朝"/>
                <w:sz w:val="24"/>
              </w:rPr>
              <w:t>２</w:t>
            </w:r>
            <w:r>
              <w:rPr>
                <w:rFonts w:hint="default" w:ascii="ＭＳ Ｐ明朝" w:hAnsi="ＭＳ Ｐ明朝" w:eastAsia="ＭＳ Ｐ明朝"/>
                <w:sz w:val="24"/>
              </w:rPr>
              <w:t>.</w:t>
            </w:r>
            <w:r>
              <w:rPr>
                <w:rFonts w:hint="eastAsia" w:ascii="ＭＳ Ｐ明朝" w:hAnsi="ＭＳ Ｐ明朝" w:eastAsia="ＭＳ Ｐ明朝"/>
                <w:sz w:val="24"/>
              </w:rPr>
              <w:t>関の森公園リニューアル事業では、</w:t>
            </w:r>
            <w:r>
              <w:rPr>
                <w:rFonts w:hint="eastAsia" w:ascii="ＭＳ Ｐ明朝" w:hAnsi="ＭＳ Ｐ明朝" w:eastAsia="ＭＳ Ｐ明朝"/>
                <w:sz w:val="24"/>
              </w:rPr>
              <w:t>Park-PFI</w:t>
            </w:r>
            <w:r>
              <w:rPr>
                <w:rFonts w:hint="eastAsia" w:ascii="ＭＳ Ｐ明朝" w:hAnsi="ＭＳ Ｐ明朝" w:eastAsia="ＭＳ Ｐ明朝"/>
                <w:sz w:val="24"/>
              </w:rPr>
              <w:t>の導入を検討しております。</w:t>
            </w:r>
          </w:p>
          <w:p>
            <w:pPr>
              <w:pStyle w:val="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rPr>
              <w:t>Park-PFI</w:t>
            </w:r>
            <w:r>
              <w:rPr>
                <w:rFonts w:hint="eastAsia" w:ascii="ＭＳ Ｐ明朝" w:hAnsi="ＭＳ Ｐ明朝" w:eastAsia="ＭＳ Ｐ明朝"/>
                <w:sz w:val="24"/>
              </w:rPr>
              <w:t>の導入やその他整備手法などについて、提案やご意見がございました</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らご教示ください</w:t>
            </w:r>
          </w:p>
        </w:tc>
      </w:tr>
      <w:tr>
        <w:trPr/>
        <w:tc>
          <w:tcPr>
            <w:tcW w:w="8494" w:type="dxa"/>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Q</w:t>
            </w:r>
            <w:r>
              <w:rPr>
                <w:rFonts w:hint="eastAsia" w:ascii="ＭＳ Ｐ明朝" w:hAnsi="ＭＳ Ｐ明朝" w:eastAsia="ＭＳ Ｐ明朝"/>
                <w:sz w:val="24"/>
              </w:rPr>
              <w:t>３</w:t>
            </w:r>
            <w:r>
              <w:rPr>
                <w:rFonts w:hint="eastAsia" w:ascii="ＭＳ Ｐ明朝" w:hAnsi="ＭＳ Ｐ明朝" w:eastAsia="ＭＳ Ｐ明朝"/>
                <w:sz w:val="24"/>
              </w:rPr>
              <w:t>.</w:t>
            </w:r>
            <w:r>
              <w:rPr>
                <w:rFonts w:hint="eastAsia" w:ascii="ＭＳ Ｐ明朝" w:hAnsi="ＭＳ Ｐ明朝" w:eastAsia="ＭＳ Ｐ明朝"/>
                <w:sz w:val="24"/>
              </w:rPr>
              <w:t>もし関の森公園を</w:t>
            </w:r>
            <w:r>
              <w:rPr>
                <w:rFonts w:hint="default" w:ascii="ＭＳ Ｐ明朝" w:hAnsi="ＭＳ Ｐ明朝" w:eastAsia="ＭＳ Ｐ明朝"/>
                <w:sz w:val="24"/>
              </w:rPr>
              <w:t xml:space="preserve">Park-PFI </w:t>
            </w:r>
            <w:r>
              <w:rPr>
                <w:rFonts w:hint="default" w:ascii="ＭＳ Ｐ明朝" w:hAnsi="ＭＳ Ｐ明朝" w:eastAsia="ＭＳ Ｐ明朝"/>
                <w:sz w:val="24"/>
              </w:rPr>
              <w:t>事業</w:t>
            </w:r>
            <w:r>
              <w:rPr>
                <w:rFonts w:hint="eastAsia" w:ascii="ＭＳ Ｐ明朝" w:hAnsi="ＭＳ Ｐ明朝" w:eastAsia="ＭＳ Ｐ明朝"/>
                <w:sz w:val="24"/>
              </w:rPr>
              <w:t>で整備した場合、想定される事業や整備する</w:t>
            </w:r>
            <w:r>
              <w:rPr>
                <w:rFonts w:hint="default" w:ascii="ＭＳ Ｐ明朝" w:hAnsi="ＭＳ Ｐ明朝" w:eastAsia="ＭＳ Ｐ明朝"/>
                <w:sz w:val="24"/>
              </w:rPr>
              <w:t>公募対象公園施設（収益施設）</w:t>
            </w:r>
            <w:r>
              <w:rPr>
                <w:rFonts w:hint="eastAsia" w:ascii="ＭＳ Ｐ明朝" w:hAnsi="ＭＳ Ｐ明朝" w:eastAsia="ＭＳ Ｐ明朝"/>
                <w:sz w:val="24"/>
              </w:rPr>
              <w:t>についてアイデアや想定している内容があればご教示ください。</w:t>
            </w:r>
          </w:p>
          <w:p>
            <w:pPr>
              <w:pStyle w:val="0"/>
              <w:rPr>
                <w:rFonts w:hint="default" w:ascii="ＭＳ Ｐ明朝" w:hAnsi="ＭＳ Ｐ明朝" w:eastAsia="ＭＳ Ｐ明朝"/>
                <w:sz w:val="24"/>
              </w:rPr>
            </w:pPr>
            <w:r>
              <w:rPr>
                <w:rFonts w:hint="eastAsia" w:ascii="ＭＳ Ｐ明朝" w:hAnsi="ＭＳ Ｐ明朝" w:eastAsia="ＭＳ Ｐ明朝"/>
                <w:sz w:val="24"/>
              </w:rPr>
              <w:t>　また、場所、仕様、規模等具体的なイメージと概算工事費、想定される懸念やリスクがわかればご教示ください。</w:t>
            </w:r>
          </w:p>
          <w:p>
            <w:pPr>
              <w:pStyle w:val="0"/>
              <w:ind w:firstLine="240" w:firstLineChars="100"/>
              <w:rPr>
                <w:rFonts w:hint="default" w:ascii="ＭＳ Ｐ明朝" w:hAnsi="ＭＳ Ｐ明朝" w:eastAsia="ＭＳ Ｐ明朝"/>
                <w:sz w:val="24"/>
              </w:rPr>
            </w:pPr>
            <w:r>
              <w:rPr>
                <w:rFonts w:hint="eastAsia" w:ascii="ＭＳ Ｐ明朝" w:hAnsi="ＭＳ Ｐ明朝" w:eastAsia="ＭＳ Ｐ明朝"/>
                <w:sz w:val="24"/>
              </w:rPr>
              <w:t>（例：事業内容、整備する施設、事業・運営方式、事業期間や対象範囲などの諸</w:t>
            </w:r>
          </w:p>
          <w:p>
            <w:pPr>
              <w:pStyle w:val="0"/>
              <w:ind w:firstLine="720" w:firstLineChars="300"/>
              <w:rPr>
                <w:rFonts w:hint="eastAsia" w:ascii="ＭＳ Ｐ明朝" w:hAnsi="ＭＳ Ｐ明朝" w:eastAsia="ＭＳ Ｐ明朝"/>
                <w:sz w:val="24"/>
              </w:rPr>
            </w:pPr>
            <w:r>
              <w:rPr>
                <w:rFonts w:hint="eastAsia" w:ascii="ＭＳ Ｐ明朝" w:hAnsi="ＭＳ Ｐ明朝" w:eastAsia="ＭＳ Ｐ明朝"/>
                <w:sz w:val="24"/>
              </w:rPr>
              <w:t>条件等）</w:t>
            </w:r>
          </w:p>
        </w:tc>
      </w:tr>
      <w:tr>
        <w:trPr/>
        <w:tc>
          <w:tcPr>
            <w:tcW w:w="8494" w:type="dxa"/>
            <w:vAlign w:val="top"/>
          </w:tcPr>
          <w:p>
            <w:pPr>
              <w:pStyle w:val="0"/>
              <w:ind w:left="240" w:hanging="240" w:hangingChars="100"/>
              <w:rPr>
                <w:rFonts w:hint="default" w:ascii="ＭＳ Ｐ明朝" w:hAnsi="ＭＳ Ｐ明朝" w:eastAsia="ＭＳ Ｐ明朝"/>
                <w:sz w:val="24"/>
              </w:rPr>
            </w:pPr>
            <w:r>
              <w:rPr>
                <w:rFonts w:hint="eastAsia" w:ascii="ＭＳ Ｐ明朝" w:hAnsi="ＭＳ Ｐ明朝" w:eastAsia="ＭＳ Ｐ明朝"/>
                <w:sz w:val="24"/>
              </w:rPr>
              <w:t>Q4.</w:t>
            </w:r>
            <w:r>
              <w:rPr>
                <w:rFonts w:hint="eastAsia" w:ascii="ＭＳ Ｐ明朝" w:hAnsi="ＭＳ Ｐ明朝" w:eastAsia="ＭＳ Ｐ明朝"/>
                <w:sz w:val="24"/>
              </w:rPr>
              <w:t>もし関の森公園を</w:t>
            </w:r>
            <w:r>
              <w:rPr>
                <w:rFonts w:hint="default" w:ascii="ＭＳ Ｐ明朝" w:hAnsi="ＭＳ Ｐ明朝" w:eastAsia="ＭＳ Ｐ明朝"/>
                <w:sz w:val="24"/>
              </w:rPr>
              <w:t xml:space="preserve">Park-PFI </w:t>
            </w:r>
            <w:r>
              <w:rPr>
                <w:rFonts w:hint="default" w:ascii="ＭＳ Ｐ明朝" w:hAnsi="ＭＳ Ｐ明朝" w:eastAsia="ＭＳ Ｐ明朝"/>
                <w:sz w:val="24"/>
              </w:rPr>
              <w:t>事業</w:t>
            </w:r>
            <w:r>
              <w:rPr>
                <w:rFonts w:hint="eastAsia" w:ascii="ＭＳ Ｐ明朝" w:hAnsi="ＭＳ Ｐ明朝" w:eastAsia="ＭＳ Ｐ明朝"/>
                <w:sz w:val="24"/>
              </w:rPr>
              <w:t>で整備した場合、整備すべき</w:t>
            </w:r>
            <w:r>
              <w:rPr>
                <w:rFonts w:hint="default" w:ascii="ＭＳ Ｐ明朝" w:hAnsi="ＭＳ Ｐ明朝" w:eastAsia="ＭＳ Ｐ明朝"/>
                <w:sz w:val="24"/>
              </w:rPr>
              <w:t>特定公園施設についてご教示ください。</w:t>
            </w:r>
          </w:p>
          <w:p>
            <w:pPr>
              <w:pStyle w:val="0"/>
              <w:ind w:left="210" w:leftChars="100"/>
              <w:rPr>
                <w:rFonts w:hint="eastAsia" w:ascii="ＭＳ Ｐ明朝" w:hAnsi="ＭＳ Ｐ明朝" w:eastAsia="ＭＳ Ｐ明朝"/>
                <w:sz w:val="24"/>
              </w:rPr>
            </w:pPr>
            <w:r>
              <w:rPr>
                <w:rFonts w:hint="eastAsia" w:ascii="ＭＳ Ｐ明朝" w:hAnsi="ＭＳ Ｐ明朝" w:eastAsia="ＭＳ Ｐ明朝"/>
                <w:sz w:val="24"/>
              </w:rPr>
              <w:t>また、場所、仕様、規模等具体的なイメージと概算工事費、想定される懸念やリスクがわかればご教示ください。</w:t>
            </w:r>
          </w:p>
        </w:tc>
      </w:tr>
      <w:tr>
        <w:trPr/>
        <w:tc>
          <w:tcPr>
            <w:tcW w:w="8494" w:type="dxa"/>
            <w:vAlign w:val="top"/>
          </w:tcPr>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Q5. </w:t>
            </w:r>
            <w:r>
              <w:rPr>
                <w:rFonts w:hint="eastAsia" w:ascii="ＭＳ Ｐ明朝" w:hAnsi="ＭＳ Ｐ明朝" w:eastAsia="ＭＳ Ｐ明朝"/>
                <w:sz w:val="24"/>
              </w:rPr>
              <w:t>もし関の森公園を</w:t>
            </w:r>
            <w:r>
              <w:rPr>
                <w:rFonts w:hint="default" w:ascii="ＭＳ Ｐ明朝" w:hAnsi="ＭＳ Ｐ明朝" w:eastAsia="ＭＳ Ｐ明朝"/>
                <w:sz w:val="24"/>
              </w:rPr>
              <w:t xml:space="preserve">Park-PFI </w:t>
            </w:r>
            <w:r>
              <w:rPr>
                <w:rFonts w:hint="default" w:ascii="ＭＳ Ｐ明朝" w:hAnsi="ＭＳ Ｐ明朝" w:eastAsia="ＭＳ Ｐ明朝"/>
                <w:sz w:val="24"/>
              </w:rPr>
              <w:t>事業</w:t>
            </w:r>
            <w:r>
              <w:rPr>
                <w:rFonts w:hint="eastAsia" w:ascii="ＭＳ Ｐ明朝" w:hAnsi="ＭＳ Ｐ明朝" w:eastAsia="ＭＳ Ｐ明朝"/>
                <w:sz w:val="24"/>
              </w:rPr>
              <w:t>で整備した場合、</w:t>
            </w:r>
            <w:r>
              <w:rPr>
                <w:rFonts w:hint="default" w:ascii="ＭＳ Ｐ明朝" w:hAnsi="ＭＳ Ｐ明朝" w:eastAsia="ＭＳ Ｐ明朝"/>
                <w:sz w:val="24"/>
              </w:rPr>
              <w:t>管理運営を実施する上で、公募対象公園施設（収益施設）及び収益事業（イベント等）の使</w:t>
            </w:r>
            <w:r>
              <w:rPr>
                <w:rFonts w:hint="eastAsia" w:ascii="ＭＳ Ｐ明朝" w:hAnsi="ＭＳ Ｐ明朝" w:eastAsia="ＭＳ Ｐ明朝"/>
                <w:sz w:val="24"/>
              </w:rPr>
              <w:t>用料の最適な金額についてご教示ください。</w:t>
            </w:r>
          </w:p>
        </w:tc>
      </w:tr>
      <w:tr>
        <w:trPr/>
        <w:tc>
          <w:tcPr>
            <w:tcW w:w="8494" w:type="dxa"/>
            <w:vAlign w:val="top"/>
          </w:tcPr>
          <w:p>
            <w:pPr>
              <w:pStyle w:val="0"/>
              <w:rPr>
                <w:rFonts w:hint="eastAsia" w:ascii="ＭＳ Ｐ明朝" w:hAnsi="ＭＳ Ｐ明朝" w:eastAsia="ＭＳ Ｐ明朝"/>
                <w:sz w:val="24"/>
              </w:rPr>
            </w:pPr>
            <w:r>
              <w:rPr>
                <w:rFonts w:hint="default" w:ascii="ＭＳ Ｐ明朝" w:hAnsi="ＭＳ Ｐ明朝" w:eastAsia="ＭＳ Ｐ明朝"/>
                <w:sz w:val="24"/>
              </w:rPr>
              <w:t>Q</w:t>
            </w:r>
            <w:r>
              <w:rPr>
                <w:rFonts w:hint="eastAsia" w:ascii="ＭＳ Ｐ明朝" w:hAnsi="ＭＳ Ｐ明朝" w:eastAsia="ＭＳ Ｐ明朝"/>
                <w:sz w:val="24"/>
              </w:rPr>
              <w:t>６</w:t>
            </w:r>
            <w:r>
              <w:rPr>
                <w:rFonts w:hint="default" w:ascii="ＭＳ Ｐ明朝" w:hAnsi="ＭＳ Ｐ明朝" w:eastAsia="ＭＳ Ｐ明朝"/>
                <w:sz w:val="24"/>
              </w:rPr>
              <w:t xml:space="preserve">. </w:t>
            </w:r>
            <w:r>
              <w:rPr>
                <w:rFonts w:hint="eastAsia" w:ascii="ＭＳ Ｐ明朝" w:hAnsi="ＭＳ Ｐ明朝" w:eastAsia="ＭＳ Ｐ明朝"/>
                <w:sz w:val="24"/>
              </w:rPr>
              <w:t>関の森公園リニューアル</w:t>
            </w:r>
            <w:r>
              <w:rPr>
                <w:rFonts w:hint="default" w:ascii="ＭＳ Ｐ明朝" w:hAnsi="ＭＳ Ｐ明朝" w:eastAsia="ＭＳ Ｐ明朝"/>
                <w:sz w:val="24"/>
              </w:rPr>
              <w:t>事業の実施に際して、市に望むことについてご教示ください。</w:t>
            </w:r>
          </w:p>
        </w:tc>
      </w:tr>
      <w:tr>
        <w:trPr/>
        <w:tc>
          <w:tcPr>
            <w:tcW w:w="8494" w:type="dxa"/>
            <w:vAlign w:val="top"/>
          </w:tcPr>
          <w:p>
            <w:pPr>
              <w:pStyle w:val="0"/>
              <w:rPr>
                <w:rFonts w:hint="default" w:ascii="ＭＳ Ｐ明朝" w:hAnsi="ＭＳ Ｐ明朝" w:eastAsia="ＭＳ Ｐ明朝"/>
                <w:sz w:val="24"/>
              </w:rPr>
            </w:pPr>
            <w:r>
              <w:rPr>
                <w:rFonts w:hint="default" w:ascii="ＭＳ Ｐ明朝" w:hAnsi="ＭＳ Ｐ明朝" w:eastAsia="ＭＳ Ｐ明朝"/>
                <w:sz w:val="24"/>
              </w:rPr>
              <w:t>Q</w:t>
            </w:r>
            <w:r>
              <w:rPr>
                <w:rFonts w:hint="eastAsia" w:ascii="ＭＳ Ｐ明朝" w:hAnsi="ＭＳ Ｐ明朝" w:eastAsia="ＭＳ Ｐ明朝"/>
                <w:sz w:val="24"/>
              </w:rPr>
              <w:t>７</w:t>
            </w:r>
            <w:r>
              <w:rPr>
                <w:rFonts w:hint="default" w:ascii="ＭＳ Ｐ明朝" w:hAnsi="ＭＳ Ｐ明朝" w:eastAsia="ＭＳ Ｐ明朝"/>
                <w:sz w:val="24"/>
              </w:rPr>
              <w:t>.</w:t>
            </w:r>
            <w:r>
              <w:rPr>
                <w:rFonts w:hint="default" w:ascii="ＭＳ Ｐ明朝" w:hAnsi="ＭＳ Ｐ明朝" w:eastAsia="ＭＳ Ｐ明朝"/>
                <w:sz w:val="24"/>
              </w:rPr>
              <w:t>その他、</w:t>
            </w:r>
            <w:r>
              <w:rPr>
                <w:rFonts w:hint="eastAsia" w:ascii="ＭＳ Ｐ明朝" w:hAnsi="ＭＳ Ｐ明朝" w:eastAsia="ＭＳ Ｐ明朝"/>
                <w:sz w:val="24"/>
              </w:rPr>
              <w:t>関の森</w:t>
            </w:r>
            <w:r>
              <w:rPr>
                <w:rFonts w:hint="default" w:ascii="ＭＳ Ｐ明朝" w:hAnsi="ＭＳ Ｐ明朝" w:eastAsia="ＭＳ Ｐ明朝"/>
                <w:sz w:val="24"/>
              </w:rPr>
              <w:t>公園をよりよくするためのアイディア、</w:t>
            </w:r>
            <w:r>
              <w:rPr>
                <w:rFonts w:hint="eastAsia" w:ascii="ＭＳ Ｐ明朝" w:hAnsi="ＭＳ Ｐ明朝" w:eastAsia="ＭＳ Ｐ明朝"/>
                <w:sz w:val="24"/>
              </w:rPr>
              <w:t>白河</w:t>
            </w:r>
            <w:r>
              <w:rPr>
                <w:rFonts w:hint="default" w:ascii="ＭＳ Ｐ明朝" w:hAnsi="ＭＳ Ｐ明朝" w:eastAsia="ＭＳ Ｐ明朝"/>
                <w:sz w:val="24"/>
              </w:rPr>
              <w:t>市に対する意見等あれば、ご</w:t>
            </w:r>
            <w:r>
              <w:rPr>
                <w:rFonts w:hint="eastAsia" w:ascii="ＭＳ Ｐ明朝" w:hAnsi="ＭＳ Ｐ明朝" w:eastAsia="ＭＳ Ｐ明朝"/>
                <w:sz w:val="24"/>
              </w:rPr>
              <w:t>教示ください。</w:t>
            </w:r>
          </w:p>
        </w:tc>
      </w:tr>
    </w:tbl>
    <w:p>
      <w:pPr>
        <w:pStyle w:val="0"/>
        <w:rPr>
          <w:rFonts w:hint="default" w:ascii="ＭＳ Ｐ明朝" w:hAnsi="ＭＳ Ｐ明朝" w:eastAsia="ＭＳ Ｐ明朝"/>
          <w:sz w:val="24"/>
        </w:rPr>
      </w:pPr>
    </w:p>
    <w:sectPr>
      <w:headerReference r:id="rId5" w:type="default"/>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eastAsia="ＭＳ Ｐ明朝"/>
        <w:b w:val="1"/>
        <w:sz w:val="24"/>
      </w:rPr>
    </w:pPr>
    <w:r>
      <w:rPr>
        <w:rFonts w:hint="eastAsia" w:ascii="ＭＳ Ｐ明朝" w:hAnsi="ＭＳ Ｐ明朝" w:eastAsia="ＭＳ Ｐ明朝"/>
        <w:b w:val="1"/>
        <w:sz w:val="24"/>
      </w:rPr>
      <w:t>別紙３</w:t>
    </w:r>
  </w:p>
  <w:p>
    <w:pPr>
      <w:pStyle w:val="0"/>
      <w:jc w:val="center"/>
      <w:rPr>
        <w:rFonts w:hint="default" w:ascii="ＭＳ Ｐ明朝" w:hAnsi="ＭＳ Ｐ明朝" w:eastAsia="ＭＳ Ｐ明朝"/>
        <w:b w:val="1"/>
        <w:sz w:val="24"/>
      </w:rPr>
    </w:pPr>
    <w:r>
      <w:rPr>
        <w:rFonts w:hint="default" w:ascii="ＭＳ Ｐ明朝" w:hAnsi="ＭＳ Ｐ明朝" w:eastAsia="ＭＳ Ｐ明朝"/>
        <w:b w:val="1"/>
        <w:sz w:val="24"/>
      </w:rPr>
      <w:t>&lt;</w:t>
    </w:r>
    <w:r>
      <w:rPr>
        <w:rFonts w:hint="eastAsia" w:ascii="ＭＳ Ｐ明朝" w:hAnsi="ＭＳ Ｐ明朝" w:eastAsia="ＭＳ Ｐ明朝"/>
        <w:b w:val="1"/>
        <w:sz w:val="24"/>
      </w:rPr>
      <w:t>白河関の森公園リニューアル　サウンディング</w:t>
    </w:r>
    <w:r>
      <w:rPr>
        <w:rFonts w:hint="default" w:ascii="ＭＳ Ｐ明朝" w:hAnsi="ＭＳ Ｐ明朝" w:eastAsia="ＭＳ Ｐ明朝"/>
        <w:b w:val="1"/>
        <w:sz w:val="24"/>
      </w:rPr>
      <w:t>&gt;</w:t>
    </w:r>
    <w:r>
      <w:rPr>
        <w:rFonts w:hint="eastAsia" w:ascii="ＭＳ Ｐ明朝" w:hAnsi="ＭＳ Ｐ明朝" w:eastAsia="ＭＳ Ｐ明朝"/>
        <w:b w:val="1"/>
        <w:sz w:val="24"/>
      </w:rPr>
      <w:t>ヒアリング項目</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11</Words>
  <Characters>724</Characters>
  <Application>JUST Note</Application>
  <Lines>36</Lines>
  <Paragraphs>20</Paragraphs>
  <CharactersWithSpaces>732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休みがほしい（観光課の嘆き）</dc:creator>
  <cp:lastModifiedBy>1722</cp:lastModifiedBy>
  <dcterms:created xsi:type="dcterms:W3CDTF">2025-09-25T01:04:00Z</dcterms:created>
  <dcterms:modified xsi:type="dcterms:W3CDTF">2025-09-29T04:50:50Z</dcterms:modified>
  <cp:revision>3</cp:revision>
</cp:coreProperties>
</file>